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69143" w14:textId="0205F690" w:rsidR="00BB6FB8" w:rsidRPr="008C28FF" w:rsidRDefault="008C28FF" w:rsidP="00BB6FB8">
      <w:pPr>
        <w:rPr>
          <w:rFonts w:asciiTheme="majorHAnsi" w:hAnsiTheme="majorHAnsi" w:cstheme="majorHAnsi"/>
          <w:sz w:val="66"/>
          <w:szCs w:val="66"/>
          <w:lang w:val="nl-NL"/>
        </w:rPr>
      </w:pPr>
      <w:r w:rsidRPr="008C28FF">
        <w:rPr>
          <w:noProof/>
          <w:sz w:val="66"/>
          <w:szCs w:val="66"/>
        </w:rPr>
        <w:drawing>
          <wp:anchor distT="0" distB="0" distL="114300" distR="114300" simplePos="0" relativeHeight="251658240" behindDoc="1" locked="0" layoutInCell="1" allowOverlap="1" wp14:anchorId="13F34181" wp14:editId="5CBD04B7">
            <wp:simplePos x="0" y="0"/>
            <wp:positionH relativeFrom="column">
              <wp:posOffset>3528861</wp:posOffset>
            </wp:positionH>
            <wp:positionV relativeFrom="paragraph">
              <wp:posOffset>-72390</wp:posOffset>
            </wp:positionV>
            <wp:extent cx="2130949" cy="1730298"/>
            <wp:effectExtent l="0" t="0" r="3175" b="3810"/>
            <wp:wrapNone/>
            <wp:docPr id="163870220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949" cy="173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FB8" w:rsidRPr="008C28FF">
        <w:rPr>
          <w:rFonts w:asciiTheme="majorHAnsi" w:hAnsiTheme="majorHAnsi" w:cstheme="majorHAnsi"/>
          <w:sz w:val="66"/>
          <w:szCs w:val="66"/>
          <w:lang w:val="nl-NL"/>
        </w:rPr>
        <w:t xml:space="preserve">Interview met een </w:t>
      </w:r>
      <w:r w:rsidRPr="008C28FF">
        <w:rPr>
          <w:rFonts w:asciiTheme="majorHAnsi" w:hAnsiTheme="majorHAnsi" w:cstheme="majorHAnsi"/>
          <w:sz w:val="66"/>
          <w:szCs w:val="66"/>
          <w:lang w:val="nl-NL"/>
        </w:rPr>
        <w:br/>
      </w:r>
      <w:r w:rsidR="00BB6FB8" w:rsidRPr="008C28FF">
        <w:rPr>
          <w:rFonts w:asciiTheme="majorHAnsi" w:hAnsiTheme="majorHAnsi" w:cstheme="majorHAnsi"/>
          <w:sz w:val="78"/>
          <w:szCs w:val="78"/>
          <w:lang w:val="nl-NL"/>
        </w:rPr>
        <w:t xml:space="preserve">fietsverhuurder </w:t>
      </w:r>
    </w:p>
    <w:p w14:paraId="40DB67F9" w14:textId="03071462" w:rsidR="00E84325" w:rsidRPr="00E04329" w:rsidRDefault="00E04329" w:rsidP="00BB6FB8">
      <w:pPr>
        <w:rPr>
          <w:rFonts w:cstheme="minorHAnsi"/>
          <w:sz w:val="32"/>
          <w:szCs w:val="32"/>
          <w:lang w:val="nl-NL"/>
        </w:rPr>
      </w:pPr>
      <w:r w:rsidRPr="00E04329">
        <w:rPr>
          <w:rFonts w:cstheme="minorHAnsi"/>
          <w:sz w:val="32"/>
          <w:szCs w:val="32"/>
          <w:lang w:val="nl-NL"/>
        </w:rPr>
        <w:t xml:space="preserve">Met Teun van Rent a Bike Amsterdam </w:t>
      </w:r>
    </w:p>
    <w:p w14:paraId="58162FE4" w14:textId="01D720BE" w:rsidR="00E04329" w:rsidRDefault="00E04329" w:rsidP="00BB6FB8">
      <w:pPr>
        <w:rPr>
          <w:lang w:val="nl-NL"/>
        </w:rPr>
      </w:pPr>
    </w:p>
    <w:p w14:paraId="6AB343AC" w14:textId="6B266262" w:rsidR="00E04329" w:rsidRDefault="00E04329" w:rsidP="00BB6FB8">
      <w:pPr>
        <w:rPr>
          <w:b/>
          <w:bCs/>
          <w:lang w:val="nl-NL"/>
        </w:rPr>
      </w:pPr>
    </w:p>
    <w:p w14:paraId="5000BEF4" w14:textId="40DC9E57" w:rsidR="00BB6FB8" w:rsidRPr="00E04329" w:rsidRDefault="00BB6FB8" w:rsidP="00BB6FB8">
      <w:pPr>
        <w:rPr>
          <w:b/>
          <w:bCs/>
          <w:lang w:val="nl-NL"/>
        </w:rPr>
      </w:pPr>
      <w:r w:rsidRPr="00E04329">
        <w:rPr>
          <w:b/>
          <w:bCs/>
          <w:lang w:val="nl-NL"/>
        </w:rPr>
        <w:t xml:space="preserve">Hoeveel banden worden er maandelijks weggegooid? Binnen- en buitenbanden </w:t>
      </w:r>
    </w:p>
    <w:p w14:paraId="512CB896" w14:textId="7851B3BD" w:rsidR="00E04329" w:rsidRDefault="00E04329" w:rsidP="00BB6FB8">
      <w:pPr>
        <w:rPr>
          <w:lang w:val="nl-NL"/>
        </w:rPr>
      </w:pPr>
      <w:r>
        <w:rPr>
          <w:lang w:val="nl-NL"/>
        </w:rPr>
        <w:t xml:space="preserve">Ongeveer één buitenband per week, per 500 fietsen. Binnenbanden veel vaker, alhoewel deze wel soms worden geplakt. </w:t>
      </w:r>
    </w:p>
    <w:p w14:paraId="49E7EA18" w14:textId="2531846A" w:rsidR="0004137B" w:rsidRDefault="0004137B" w:rsidP="00BB6FB8">
      <w:pPr>
        <w:rPr>
          <w:lang w:val="nl-NL"/>
        </w:rPr>
      </w:pPr>
    </w:p>
    <w:p w14:paraId="47AA79EC" w14:textId="13AE7D4B" w:rsidR="00BB6FB8" w:rsidRPr="0004137B" w:rsidRDefault="00BB6FB8" w:rsidP="00BB6FB8">
      <w:pPr>
        <w:rPr>
          <w:b/>
          <w:bCs/>
          <w:lang w:val="nl-NL"/>
        </w:rPr>
      </w:pPr>
      <w:r w:rsidRPr="0004137B">
        <w:rPr>
          <w:b/>
          <w:bCs/>
          <w:lang w:val="nl-NL"/>
        </w:rPr>
        <w:t xml:space="preserve">Worden er vaker binnenbanden weggegooid of buitenbanden? </w:t>
      </w:r>
    </w:p>
    <w:p w14:paraId="5D40DAC8" w14:textId="4796726E" w:rsidR="00E04329" w:rsidRDefault="00E04329" w:rsidP="00BB6FB8">
      <w:pPr>
        <w:rPr>
          <w:lang w:val="nl-NL"/>
        </w:rPr>
      </w:pPr>
      <w:r>
        <w:rPr>
          <w:lang w:val="nl-NL"/>
        </w:rPr>
        <w:t xml:space="preserve">Veel meer binnenbanden. </w:t>
      </w:r>
    </w:p>
    <w:p w14:paraId="09FEB28D" w14:textId="21C334D2" w:rsidR="0004137B" w:rsidRDefault="0004137B" w:rsidP="00BB6FB8">
      <w:pPr>
        <w:rPr>
          <w:lang w:val="nl-NL"/>
        </w:rPr>
      </w:pPr>
    </w:p>
    <w:p w14:paraId="4D85CAE6" w14:textId="6752D618" w:rsidR="00E04329" w:rsidRPr="00112173" w:rsidRDefault="00E04329" w:rsidP="00BB6FB8">
      <w:pPr>
        <w:rPr>
          <w:b/>
          <w:bCs/>
          <w:lang w:val="nl-NL"/>
        </w:rPr>
      </w:pPr>
      <w:r w:rsidRPr="00112173">
        <w:rPr>
          <w:b/>
          <w:bCs/>
          <w:lang w:val="nl-NL"/>
        </w:rPr>
        <w:t xml:space="preserve">Waarom worden binnenbanden weggegooid? </w:t>
      </w:r>
    </w:p>
    <w:p w14:paraId="41A24970" w14:textId="744BE98D" w:rsidR="00E04329" w:rsidRDefault="00E04329" w:rsidP="00BB6FB8">
      <w:pPr>
        <w:rPr>
          <w:lang w:val="nl-NL"/>
        </w:rPr>
      </w:pPr>
      <w:r>
        <w:rPr>
          <w:lang w:val="nl-NL"/>
        </w:rPr>
        <w:t xml:space="preserve">De binnenband </w:t>
      </w:r>
      <w:r w:rsidR="00112173">
        <w:rPr>
          <w:lang w:val="nl-NL"/>
        </w:rPr>
        <w:t xml:space="preserve">van het achterwiel wordt vaak nog gerepareerd, omdat dit minder tijd kost dan het vervangen ervan. De binnenband van het voorwiel wordt vaak direct vervangen. </w:t>
      </w:r>
    </w:p>
    <w:p w14:paraId="664C988C" w14:textId="7E50090B" w:rsidR="00112173" w:rsidRDefault="00112173" w:rsidP="00BB6FB8">
      <w:pPr>
        <w:rPr>
          <w:lang w:val="nl-NL"/>
        </w:rPr>
      </w:pPr>
      <w:r>
        <w:rPr>
          <w:lang w:val="nl-NL"/>
        </w:rPr>
        <w:t>Achterbanden worden alleen vervangen wanneer deze onherstelbaar kapot zijn. Bijvoorbeeld  omdat er wordt doorgereden</w:t>
      </w:r>
      <w:r w:rsidR="00E04329">
        <w:rPr>
          <w:lang w:val="nl-NL"/>
        </w:rPr>
        <w:t xml:space="preserve"> met een lekke band</w:t>
      </w:r>
      <w:r>
        <w:rPr>
          <w:lang w:val="nl-NL"/>
        </w:rPr>
        <w:t xml:space="preserve">, wanneer er een </w:t>
      </w:r>
      <w:r w:rsidR="00E04329">
        <w:rPr>
          <w:lang w:val="nl-NL"/>
        </w:rPr>
        <w:t>klapband</w:t>
      </w:r>
      <w:r>
        <w:rPr>
          <w:lang w:val="nl-NL"/>
        </w:rPr>
        <w:t xml:space="preserve"> optreedt</w:t>
      </w:r>
      <w:r w:rsidR="00E04329">
        <w:rPr>
          <w:lang w:val="nl-NL"/>
        </w:rPr>
        <w:t xml:space="preserve">, </w:t>
      </w:r>
      <w:r>
        <w:rPr>
          <w:lang w:val="nl-NL"/>
        </w:rPr>
        <w:t xml:space="preserve">of </w:t>
      </w:r>
      <w:r w:rsidR="00E04329">
        <w:rPr>
          <w:lang w:val="nl-NL"/>
        </w:rPr>
        <w:t xml:space="preserve">wanneer </w:t>
      </w:r>
      <w:r>
        <w:rPr>
          <w:lang w:val="nl-NL"/>
        </w:rPr>
        <w:t>de band al</w:t>
      </w:r>
      <w:r w:rsidR="00E04329">
        <w:rPr>
          <w:lang w:val="nl-NL"/>
        </w:rPr>
        <w:t xml:space="preserve"> te vaak geplakt </w:t>
      </w:r>
      <w:r>
        <w:rPr>
          <w:lang w:val="nl-NL"/>
        </w:rPr>
        <w:t xml:space="preserve">is. </w:t>
      </w:r>
    </w:p>
    <w:p w14:paraId="4344D530" w14:textId="77777777" w:rsidR="00112173" w:rsidRDefault="00112173" w:rsidP="00BB6FB8">
      <w:pPr>
        <w:rPr>
          <w:lang w:val="nl-NL"/>
        </w:rPr>
      </w:pPr>
    </w:p>
    <w:p w14:paraId="6394D77F" w14:textId="2385135E" w:rsidR="00BB6FB8" w:rsidRPr="0004137B" w:rsidRDefault="00BB6FB8" w:rsidP="00BB6FB8">
      <w:pPr>
        <w:rPr>
          <w:b/>
          <w:bCs/>
          <w:lang w:val="nl-NL"/>
        </w:rPr>
      </w:pPr>
      <w:r w:rsidRPr="0004137B">
        <w:rPr>
          <w:b/>
          <w:bCs/>
          <w:lang w:val="nl-NL"/>
        </w:rPr>
        <w:t xml:space="preserve">Wat is de voornaamste reden waarom de fietsbanden kapot gaan en vervangen moeten worden? </w:t>
      </w:r>
    </w:p>
    <w:p w14:paraId="52278333" w14:textId="5A0BEAF7" w:rsidR="00E04329" w:rsidRDefault="00112173" w:rsidP="00112173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W</w:t>
      </w:r>
      <w:r w:rsidRPr="00112173">
        <w:rPr>
          <w:lang w:val="nl-NL"/>
        </w:rPr>
        <w:t>anneer het profiel van de band versleten is</w:t>
      </w:r>
      <w:r w:rsidR="001E1E10">
        <w:rPr>
          <w:lang w:val="nl-NL"/>
        </w:rPr>
        <w:t xml:space="preserve"> (verreweg op één)</w:t>
      </w:r>
    </w:p>
    <w:p w14:paraId="36751859" w14:textId="1DD3B256" w:rsidR="00112173" w:rsidRDefault="001E1E10" w:rsidP="00112173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Wanneer het rubber aan het einde van de levensduur is</w:t>
      </w:r>
    </w:p>
    <w:p w14:paraId="47831489" w14:textId="2485C992" w:rsidR="001E1E10" w:rsidRPr="00112173" w:rsidRDefault="001E1E10" w:rsidP="00112173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Wanneer er met een lekke band is doorgefietst en de zijkanten gaan scheuren en slijten. </w:t>
      </w:r>
    </w:p>
    <w:p w14:paraId="155E3752" w14:textId="77777777" w:rsidR="0004137B" w:rsidRDefault="0004137B" w:rsidP="00BB6FB8">
      <w:pPr>
        <w:rPr>
          <w:lang w:val="nl-NL"/>
        </w:rPr>
      </w:pPr>
    </w:p>
    <w:p w14:paraId="091ECAAD" w14:textId="77777777" w:rsidR="00BB6FB8" w:rsidRPr="0004137B" w:rsidRDefault="00BB6FB8" w:rsidP="00BB6FB8">
      <w:pPr>
        <w:rPr>
          <w:b/>
          <w:bCs/>
          <w:lang w:val="nl-NL"/>
        </w:rPr>
      </w:pPr>
      <w:r w:rsidRPr="0004137B">
        <w:rPr>
          <w:b/>
          <w:bCs/>
          <w:lang w:val="nl-NL"/>
        </w:rPr>
        <w:t>Hoe vaak wordt de bandenspanning gecontroleerd?</w:t>
      </w:r>
    </w:p>
    <w:p w14:paraId="2A49FA67" w14:textId="101F99CE" w:rsidR="0004137B" w:rsidRDefault="00112173" w:rsidP="00BB6FB8">
      <w:pPr>
        <w:rPr>
          <w:lang w:val="nl-NL"/>
        </w:rPr>
      </w:pPr>
      <w:r>
        <w:rPr>
          <w:lang w:val="nl-NL"/>
        </w:rPr>
        <w:t xml:space="preserve">Iedere keer vóór </w:t>
      </w:r>
      <w:r w:rsidR="0004137B">
        <w:rPr>
          <w:lang w:val="nl-NL"/>
        </w:rPr>
        <w:t>het uitgeven</w:t>
      </w:r>
      <w:r>
        <w:rPr>
          <w:lang w:val="nl-NL"/>
        </w:rPr>
        <w:t xml:space="preserve"> van de fiets. Zo treedt er dus nooit beschadiging op als resultaat van slecht onderhoud. </w:t>
      </w:r>
    </w:p>
    <w:p w14:paraId="13814773" w14:textId="77777777" w:rsidR="00793F80" w:rsidRDefault="00793F80" w:rsidP="00BB6FB8">
      <w:pPr>
        <w:rPr>
          <w:lang w:val="nl-NL"/>
        </w:rPr>
      </w:pPr>
    </w:p>
    <w:p w14:paraId="324B97AA" w14:textId="77777777" w:rsidR="00BB6FB8" w:rsidRPr="00112173" w:rsidRDefault="00BB6FB8" w:rsidP="00BB6FB8">
      <w:pPr>
        <w:rPr>
          <w:b/>
          <w:bCs/>
          <w:lang w:val="nl-NL"/>
        </w:rPr>
      </w:pPr>
      <w:r w:rsidRPr="00112173">
        <w:rPr>
          <w:b/>
          <w:bCs/>
          <w:lang w:val="nl-NL"/>
        </w:rPr>
        <w:t xml:space="preserve">Wat doen jullie met de kapotte banden? </w:t>
      </w:r>
    </w:p>
    <w:p w14:paraId="1136DD42" w14:textId="65B24BC2" w:rsidR="00B9084F" w:rsidRDefault="00112173">
      <w:pPr>
        <w:rPr>
          <w:lang w:val="nl-NL"/>
        </w:rPr>
      </w:pPr>
      <w:r>
        <w:rPr>
          <w:lang w:val="nl-NL"/>
        </w:rPr>
        <w:t xml:space="preserve">Deze worden als bedrijfsafval naar afvalverwerker De Graaf gebracht. </w:t>
      </w:r>
    </w:p>
    <w:p w14:paraId="299B923D" w14:textId="77777777" w:rsidR="00793F80" w:rsidRDefault="00793F80">
      <w:pPr>
        <w:rPr>
          <w:lang w:val="nl-NL"/>
        </w:rPr>
      </w:pPr>
    </w:p>
    <w:p w14:paraId="226CABF4" w14:textId="3ECDF3CF" w:rsidR="00112173" w:rsidRPr="00112173" w:rsidRDefault="00112173">
      <w:pPr>
        <w:rPr>
          <w:b/>
          <w:bCs/>
          <w:lang w:val="nl-NL"/>
        </w:rPr>
      </w:pPr>
      <w:r w:rsidRPr="00112173">
        <w:rPr>
          <w:b/>
          <w:bCs/>
          <w:lang w:val="nl-NL"/>
        </w:rPr>
        <w:lastRenderedPageBreak/>
        <w:t xml:space="preserve">Wat voor bedrijfsafval is er nog meer? </w:t>
      </w:r>
    </w:p>
    <w:p w14:paraId="23420131" w14:textId="2AB8AE0C" w:rsidR="00112173" w:rsidRDefault="00112173" w:rsidP="00793F80">
      <w:pPr>
        <w:tabs>
          <w:tab w:val="left" w:pos="3548"/>
        </w:tabs>
        <w:rPr>
          <w:lang w:val="nl-NL"/>
        </w:rPr>
      </w:pPr>
      <w:r>
        <w:rPr>
          <w:lang w:val="nl-NL"/>
        </w:rPr>
        <w:t xml:space="preserve">Heel veel oude metalen wielen, voorvorken, en soms ook frames. </w:t>
      </w:r>
    </w:p>
    <w:p w14:paraId="35BDFB9E" w14:textId="77777777" w:rsidR="008C28FF" w:rsidRDefault="008C28FF" w:rsidP="00793F80">
      <w:pPr>
        <w:tabs>
          <w:tab w:val="left" w:pos="3548"/>
        </w:tabs>
        <w:rPr>
          <w:lang w:val="nl-NL"/>
        </w:rPr>
      </w:pPr>
    </w:p>
    <w:p w14:paraId="4F39FFC6" w14:textId="2C4ABB78" w:rsidR="00793F80" w:rsidRPr="00793F80" w:rsidRDefault="00112173">
      <w:pPr>
        <w:rPr>
          <w:b/>
          <w:bCs/>
          <w:lang w:val="nl-NL"/>
        </w:rPr>
      </w:pPr>
      <w:proofErr w:type="spellStart"/>
      <w:r>
        <w:rPr>
          <w:b/>
          <w:bCs/>
          <w:lang w:val="nl-NL"/>
        </w:rPr>
        <w:t>Warom</w:t>
      </w:r>
      <w:proofErr w:type="spellEnd"/>
      <w:r>
        <w:rPr>
          <w:b/>
          <w:bCs/>
          <w:lang w:val="nl-NL"/>
        </w:rPr>
        <w:t xml:space="preserve"> gebruiken jullie nog geen tubeless banden?</w:t>
      </w:r>
    </w:p>
    <w:p w14:paraId="5F734AC6" w14:textId="7621E379" w:rsidR="00793F80" w:rsidRDefault="00112173">
      <w:pPr>
        <w:rPr>
          <w:lang w:val="nl-NL"/>
        </w:rPr>
      </w:pPr>
      <w:r>
        <w:rPr>
          <w:lang w:val="nl-NL"/>
        </w:rPr>
        <w:t>Deze zijn n</w:t>
      </w:r>
      <w:r w:rsidR="00793F80">
        <w:rPr>
          <w:lang w:val="nl-NL"/>
        </w:rPr>
        <w:t>iet makkelijk te vervangen</w:t>
      </w:r>
      <w:r>
        <w:rPr>
          <w:lang w:val="nl-NL"/>
        </w:rPr>
        <w:t xml:space="preserve"> en vanwege het verminderde comfort. </w:t>
      </w:r>
    </w:p>
    <w:p w14:paraId="02580AF9" w14:textId="77777777" w:rsidR="00793F80" w:rsidRPr="00112173" w:rsidRDefault="00793F80">
      <w:pPr>
        <w:rPr>
          <w:b/>
          <w:bCs/>
          <w:lang w:val="nl-NL"/>
        </w:rPr>
      </w:pPr>
    </w:p>
    <w:p w14:paraId="78F5525C" w14:textId="250461B5" w:rsidR="00793F80" w:rsidRPr="00112173" w:rsidRDefault="00112173">
      <w:pPr>
        <w:rPr>
          <w:b/>
          <w:bCs/>
          <w:lang w:val="nl-NL"/>
        </w:rPr>
      </w:pPr>
      <w:r w:rsidRPr="00112173">
        <w:rPr>
          <w:b/>
          <w:bCs/>
          <w:lang w:val="nl-NL"/>
        </w:rPr>
        <w:t>Hoe duur</w:t>
      </w:r>
      <w:r>
        <w:rPr>
          <w:b/>
          <w:bCs/>
          <w:lang w:val="nl-NL"/>
        </w:rPr>
        <w:t xml:space="preserve"> is het om</w:t>
      </w:r>
      <w:r w:rsidRPr="00112173">
        <w:rPr>
          <w:b/>
          <w:bCs/>
          <w:lang w:val="nl-NL"/>
        </w:rPr>
        <w:t xml:space="preserve"> de binnen- en buitenbanden</w:t>
      </w:r>
      <w:r>
        <w:rPr>
          <w:b/>
          <w:bCs/>
          <w:lang w:val="nl-NL"/>
        </w:rPr>
        <w:t xml:space="preserve"> te vervangen</w:t>
      </w:r>
      <w:r w:rsidRPr="00112173">
        <w:rPr>
          <w:b/>
          <w:bCs/>
          <w:lang w:val="nl-NL"/>
        </w:rPr>
        <w:t xml:space="preserve">? </w:t>
      </w:r>
    </w:p>
    <w:p w14:paraId="10C0AD02" w14:textId="4D0D703B" w:rsidR="00112173" w:rsidRDefault="00112173">
      <w:pPr>
        <w:rPr>
          <w:lang w:val="nl-NL"/>
        </w:rPr>
      </w:pPr>
      <w:r>
        <w:rPr>
          <w:lang w:val="nl-NL"/>
        </w:rPr>
        <w:t xml:space="preserve">Buitenbanden kosten (inkoopprijs bedrijven zonder btw) tussen 8 en 20 euro. </w:t>
      </w:r>
    </w:p>
    <w:p w14:paraId="2EE2AB05" w14:textId="18F6BFDD" w:rsidR="00E04329" w:rsidRDefault="00112173">
      <w:pPr>
        <w:rPr>
          <w:lang w:val="nl-NL"/>
        </w:rPr>
      </w:pPr>
      <w:r>
        <w:rPr>
          <w:lang w:val="nl-NL"/>
        </w:rPr>
        <w:t xml:space="preserve">Binnenbanden kosten ongeveer 1,50 euro. </w:t>
      </w:r>
    </w:p>
    <w:p w14:paraId="2EB97116" w14:textId="77777777" w:rsidR="00E04329" w:rsidRDefault="00E04329">
      <w:pPr>
        <w:rPr>
          <w:lang w:val="nl-NL"/>
        </w:rPr>
      </w:pPr>
    </w:p>
    <w:p w14:paraId="55BFDAA5" w14:textId="77777777" w:rsidR="00112173" w:rsidRPr="00112173" w:rsidRDefault="00112173">
      <w:pPr>
        <w:rPr>
          <w:b/>
          <w:bCs/>
          <w:lang w:val="nl-NL"/>
        </w:rPr>
      </w:pPr>
      <w:r w:rsidRPr="00112173">
        <w:rPr>
          <w:b/>
          <w:bCs/>
          <w:lang w:val="nl-NL"/>
        </w:rPr>
        <w:t xml:space="preserve">Wat zouden de criteria zijn om over te stappen naar een andere soort fietsband die niet meer lek gaat? </w:t>
      </w:r>
    </w:p>
    <w:p w14:paraId="3BFF2D85" w14:textId="452526B4" w:rsidR="00E04329" w:rsidRDefault="00112173">
      <w:pPr>
        <w:rPr>
          <w:lang w:val="nl-NL"/>
        </w:rPr>
      </w:pPr>
      <w:r>
        <w:rPr>
          <w:lang w:val="nl-NL"/>
        </w:rPr>
        <w:t xml:space="preserve">De kosten die het bespaart om minder tijd te hoeven besteden aan het vervangen van fietsbanden, moeten opwegen tegen de investering in de vernieuwde fietsband. </w:t>
      </w:r>
    </w:p>
    <w:p w14:paraId="75684B76" w14:textId="57D2A10E" w:rsidR="00112173" w:rsidRDefault="00112173">
      <w:pPr>
        <w:rPr>
          <w:lang w:val="nl-NL"/>
        </w:rPr>
      </w:pPr>
      <w:r>
        <w:rPr>
          <w:lang w:val="nl-NL"/>
        </w:rPr>
        <w:t xml:space="preserve">Ook het fietscomfort is erg belangrijk. Hier mogen wel een beetje concessies in gedaan worden, maar niet te veel. </w:t>
      </w:r>
    </w:p>
    <w:p w14:paraId="73A6D3CD" w14:textId="77777777" w:rsidR="00E04329" w:rsidRPr="00BB6FB8" w:rsidRDefault="00E04329">
      <w:pPr>
        <w:rPr>
          <w:lang w:val="nl-NL"/>
        </w:rPr>
      </w:pPr>
    </w:p>
    <w:sectPr w:rsidR="00E04329" w:rsidRPr="00BB6FB8" w:rsidSect="000C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C1CA0"/>
    <w:multiLevelType w:val="hybridMultilevel"/>
    <w:tmpl w:val="29004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70EA1"/>
    <w:multiLevelType w:val="hybridMultilevel"/>
    <w:tmpl w:val="024A2E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0291424">
    <w:abstractNumId w:val="0"/>
  </w:num>
  <w:num w:numId="2" w16cid:durableId="1503353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B8"/>
    <w:rsid w:val="00036808"/>
    <w:rsid w:val="0004137B"/>
    <w:rsid w:val="000C1D78"/>
    <w:rsid w:val="00112173"/>
    <w:rsid w:val="00167AD5"/>
    <w:rsid w:val="001E1E10"/>
    <w:rsid w:val="003E609E"/>
    <w:rsid w:val="0051001C"/>
    <w:rsid w:val="006C4398"/>
    <w:rsid w:val="00793F80"/>
    <w:rsid w:val="008C28FF"/>
    <w:rsid w:val="00B735EA"/>
    <w:rsid w:val="00B9084F"/>
    <w:rsid w:val="00B94723"/>
    <w:rsid w:val="00BB6FB8"/>
    <w:rsid w:val="00D67221"/>
    <w:rsid w:val="00E04329"/>
    <w:rsid w:val="00E8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BAD2CC"/>
  <w14:defaultImageDpi w14:val="32767"/>
  <w15:chartTrackingRefBased/>
  <w15:docId w15:val="{E897F121-37A1-40CC-BA05-0C5C2E81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6F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41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Woude D van der, Danique</dc:creator>
  <cp:keywords/>
  <dc:description/>
  <cp:lastModifiedBy>Woude D van der, Danique</cp:lastModifiedBy>
  <cp:revision>3</cp:revision>
  <dcterms:created xsi:type="dcterms:W3CDTF">2024-10-23T10:49:00Z</dcterms:created>
  <dcterms:modified xsi:type="dcterms:W3CDTF">2024-10-23T18:51:00Z</dcterms:modified>
</cp:coreProperties>
</file>